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D940C9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EE0807" w:rsidRPr="008754D5" w:rsidTr="00D03BF0">
        <w:trPr>
          <w:gridAfter w:val="1"/>
          <w:wAfter w:w="4396" w:type="dxa"/>
          <w:trHeight w:val="238"/>
        </w:trPr>
        <w:tc>
          <w:tcPr>
            <w:tcW w:w="4535" w:type="dxa"/>
          </w:tcPr>
          <w:p w:rsidR="00EE0807" w:rsidRPr="008754D5" w:rsidRDefault="00EE080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80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EE0807" w:rsidRPr="008754D5" w:rsidRDefault="00EE080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80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EE0807" w:rsidRPr="008754D5" w:rsidRDefault="00EE080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80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EE0807" w:rsidRPr="008754D5" w:rsidRDefault="00EE080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807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EE0807" w:rsidRPr="008754D5" w:rsidRDefault="00EE080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807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EE0807" w:rsidRPr="008754D5" w:rsidRDefault="00EE080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511C6E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C6E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93CCD" w:rsidRPr="00511C6E" w:rsidRDefault="00CD6D6D" w:rsidP="00474F24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006AB">
              <w:rPr>
                <w:rFonts w:ascii="Times New Roman" w:hAnsi="Times New Roman" w:cs="Times New Roman"/>
                <w:sz w:val="24"/>
                <w:szCs w:val="24"/>
              </w:rPr>
              <w:t>осударственного налогового инспектора</w:t>
            </w:r>
            <w:r w:rsidR="008754D5" w:rsidRPr="00511C6E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F741E0" w:rsidRPr="00511C6E">
              <w:rPr>
                <w:rFonts w:ascii="Times New Roman" w:hAnsi="Times New Roman" w:cs="Times New Roman"/>
                <w:sz w:val="24"/>
                <w:szCs w:val="24"/>
              </w:rPr>
              <w:t>регистрации и учета налогоплательщиков</w:t>
            </w:r>
          </w:p>
          <w:p w:rsidR="00F741E0" w:rsidRPr="00511C6E" w:rsidRDefault="008754D5" w:rsidP="00511C6E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C6E">
              <w:rPr>
                <w:rFonts w:ascii="Times New Roman" w:hAnsi="Times New Roman" w:cs="Times New Roman"/>
                <w:sz w:val="24"/>
                <w:szCs w:val="24"/>
              </w:rPr>
              <w:t>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D03BF0" w:rsidRDefault="0098150E" w:rsidP="00D03B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D03BF0">
              <w:rPr>
                <w:rFonts w:ascii="Times New Roman" w:hAnsi="Times New Roman" w:cs="Times New Roman"/>
                <w:sz w:val="14"/>
                <w:szCs w:val="14"/>
              </w:rPr>
              <w:t>(наименование замещаемой должности, наименование структурного подразделения налогового</w:t>
            </w:r>
            <w:r w:rsidR="00D03BF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8754D5" w:rsidRPr="00D03BF0">
              <w:rPr>
                <w:rFonts w:ascii="Times New Roman" w:hAnsi="Times New Roman" w:cs="Times New Roman"/>
                <w:sz w:val="14"/>
                <w:szCs w:val="14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511C6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F316E2">
      <w:pPr>
        <w:autoSpaceDE w:val="0"/>
        <w:autoSpaceDN w:val="0"/>
        <w:adjustRightInd w:val="0"/>
        <w:spacing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7B04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150E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7B04BD">
        <w:rPr>
          <w:rFonts w:ascii="Times New Roman" w:hAnsi="Times New Roman" w:cs="Times New Roman"/>
          <w:sz w:val="24"/>
          <w:szCs w:val="24"/>
        </w:rPr>
        <w:t xml:space="preserve">отдела регистрации и учета </w:t>
      </w:r>
      <w:r w:rsidR="0098150E" w:rsidRPr="00511C6E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511C6E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D6D6D">
        <w:rPr>
          <w:rFonts w:ascii="Times New Roman" w:hAnsi="Times New Roman" w:cs="Times New Roman"/>
          <w:sz w:val="24"/>
          <w:szCs w:val="24"/>
        </w:rPr>
        <w:t>старшей</w:t>
      </w:r>
      <w:r w:rsidR="00975DE4" w:rsidRPr="00511C6E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Pr="00511C6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</w:t>
      </w:r>
      <w:r w:rsidR="0098150E" w:rsidRPr="00511C6E">
        <w:rPr>
          <w:rFonts w:ascii="Times New Roman" w:hAnsi="Times New Roman" w:cs="Times New Roman"/>
          <w:sz w:val="24"/>
          <w:szCs w:val="24"/>
        </w:rPr>
        <w:t>«</w:t>
      </w:r>
      <w:r w:rsidR="00C57931" w:rsidRPr="00511C6E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511C6E">
        <w:rPr>
          <w:rFonts w:ascii="Times New Roman" w:hAnsi="Times New Roman" w:cs="Times New Roman"/>
          <w:sz w:val="24"/>
          <w:szCs w:val="24"/>
        </w:rPr>
        <w:t>»</w:t>
      </w:r>
      <w:r w:rsidR="00EC1F66" w:rsidRPr="00511C6E">
        <w:rPr>
          <w:rFonts w:ascii="Times New Roman" w:hAnsi="Times New Roman" w:cs="Times New Roman"/>
          <w:sz w:val="24"/>
          <w:szCs w:val="24"/>
        </w:rPr>
        <w:t>.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511C6E">
        <w:rPr>
          <w:rFonts w:ascii="Times New Roman" w:hAnsi="Times New Roman" w:cs="Times New Roman"/>
          <w:sz w:val="24"/>
          <w:szCs w:val="24"/>
        </w:rPr>
        <w:t>–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C40319">
        <w:rPr>
          <w:rFonts w:ascii="Times New Roman" w:hAnsi="Times New Roman" w:cs="Times New Roman"/>
          <w:sz w:val="24"/>
          <w:szCs w:val="24"/>
        </w:rPr>
        <w:t>11-</w:t>
      </w:r>
      <w:r w:rsidR="007B04BD" w:rsidRPr="00C40319">
        <w:rPr>
          <w:rFonts w:ascii="Times New Roman" w:hAnsi="Times New Roman" w:cs="Times New Roman"/>
          <w:sz w:val="24"/>
          <w:szCs w:val="24"/>
        </w:rPr>
        <w:t>3</w:t>
      </w:r>
      <w:r w:rsidR="0098150E" w:rsidRPr="00C40319">
        <w:rPr>
          <w:rFonts w:ascii="Times New Roman" w:hAnsi="Times New Roman" w:cs="Times New Roman"/>
          <w:sz w:val="24"/>
          <w:szCs w:val="24"/>
        </w:rPr>
        <w:t>-</w:t>
      </w:r>
      <w:r w:rsidR="00C40319" w:rsidRPr="00C40319">
        <w:rPr>
          <w:rFonts w:ascii="Times New Roman" w:hAnsi="Times New Roman" w:cs="Times New Roman"/>
          <w:sz w:val="24"/>
          <w:szCs w:val="24"/>
        </w:rPr>
        <w:t>4</w:t>
      </w:r>
      <w:r w:rsidR="00CD6D6D">
        <w:rPr>
          <w:rFonts w:ascii="Times New Roman" w:hAnsi="Times New Roman" w:cs="Times New Roman"/>
          <w:sz w:val="24"/>
          <w:szCs w:val="24"/>
        </w:rPr>
        <w:t>-096</w:t>
      </w:r>
      <w:r w:rsidRPr="00C4031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4C61A9">
        <w:rPr>
          <w:rFonts w:ascii="Times New Roman" w:hAnsi="Times New Roman" w:cs="Times New Roman"/>
          <w:sz w:val="24"/>
          <w:szCs w:val="24"/>
        </w:rPr>
        <w:t xml:space="preserve"> «Регистрация и учет налогоплательщиков»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4C61A9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5166B2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4C61A9" w:rsidRPr="004C61A9">
        <w:rPr>
          <w:rFonts w:ascii="Times New Roman" w:hAnsi="Times New Roman" w:cs="Times New Roman"/>
          <w:sz w:val="24"/>
          <w:szCs w:val="24"/>
        </w:rPr>
        <w:t>«Регистрация и учет налогоплательщиков».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B04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3BF0" w:rsidRPr="00511C6E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1F3776" w:rsidRPr="00511C6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5. </w:t>
      </w:r>
      <w:r w:rsidR="00CD6D6D">
        <w:rPr>
          <w:rFonts w:ascii="Times New Roman" w:hAnsi="Times New Roman" w:cs="Times New Roman"/>
          <w:sz w:val="24"/>
          <w:szCs w:val="24"/>
        </w:rPr>
        <w:t>Г</w:t>
      </w:r>
      <w:r w:rsidR="007B04B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57931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D03BF0" w:rsidRPr="00511C6E">
        <w:rPr>
          <w:rFonts w:ascii="Times New Roman" w:hAnsi="Times New Roman" w:cs="Times New Roman"/>
          <w:sz w:val="24"/>
          <w:szCs w:val="24"/>
        </w:rPr>
        <w:t>подчиняется начальнику</w:t>
      </w:r>
      <w:r w:rsidR="001F3776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="00BB53E1" w:rsidRPr="00511C6E">
        <w:rPr>
          <w:rFonts w:ascii="Times New Roman" w:hAnsi="Times New Roman" w:cs="Times New Roman"/>
          <w:sz w:val="24"/>
          <w:szCs w:val="24"/>
        </w:rPr>
        <w:t>отдела</w:t>
      </w:r>
      <w:r w:rsidR="006E5DB0" w:rsidRPr="006E5DB0">
        <w:rPr>
          <w:rFonts w:ascii="Times New Roman" w:hAnsi="Times New Roman" w:cs="Times New Roman"/>
          <w:sz w:val="24"/>
          <w:szCs w:val="24"/>
        </w:rPr>
        <w:t>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511C6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B04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1C6E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5166B2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511C6E">
        <w:rPr>
          <w:rFonts w:ascii="Times New Roman" w:hAnsi="Times New Roman" w:cs="Times New Roman"/>
          <w:sz w:val="24"/>
          <w:szCs w:val="24"/>
        </w:rPr>
        <w:t>высшего</w:t>
      </w:r>
      <w:r w:rsidR="000B7369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 xml:space="preserve">по специальностям, направлениям подготовки (укрупненным группам специальностей и направлений подготовки): </w:t>
      </w:r>
      <w:r w:rsidR="006E5DB0" w:rsidRPr="006E5DB0">
        <w:rPr>
          <w:rFonts w:ascii="Times New Roman" w:hAnsi="Times New Roman" w:cs="Times New Roman"/>
          <w:sz w:val="24"/>
          <w:szCs w:val="24"/>
        </w:rPr>
        <w:t>«финансы и кредит», «экономика», «юриспруденция», «налоги и налогообложение».</w:t>
      </w:r>
    </w:p>
    <w:p w:rsidR="008754D5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511C6E" w:rsidRDefault="00AF5077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6.2</w:t>
      </w:r>
      <w:r w:rsidR="008754D5" w:rsidRPr="00511C6E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511C6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="00F345E3" w:rsidRPr="00511C6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="00F345E3" w:rsidRPr="00511C6E">
        <w:rPr>
          <w:rFonts w:ascii="Times New Roman" w:hAnsi="Times New Roman" w:cs="Times New Roman"/>
          <w:sz w:val="24"/>
          <w:szCs w:val="24"/>
        </w:rPr>
        <w:lastRenderedPageBreak/>
        <w:t xml:space="preserve">языка); основ </w:t>
      </w:r>
      <w:hyperlink r:id="rId7" w:history="1">
        <w:r w:rsidR="00F345E3" w:rsidRPr="00511C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511C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345E3" w:rsidRPr="00511C6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F861FA" w:rsidRPr="00511C6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754D5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511C6E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6.</w:t>
      </w:r>
      <w:r w:rsidR="00AF5077" w:rsidRPr="00511C6E">
        <w:rPr>
          <w:rFonts w:ascii="Times New Roman" w:hAnsi="Times New Roman" w:cs="Times New Roman"/>
          <w:sz w:val="24"/>
          <w:szCs w:val="24"/>
        </w:rPr>
        <w:t>2</w:t>
      </w:r>
      <w:r w:rsidRPr="00511C6E">
        <w:rPr>
          <w:rFonts w:ascii="Times New Roman" w:hAnsi="Times New Roman" w:cs="Times New Roman"/>
          <w:sz w:val="24"/>
          <w:szCs w:val="24"/>
        </w:rPr>
        <w:t>.</w:t>
      </w:r>
      <w:r w:rsidR="00AF5077" w:rsidRPr="00511C6E">
        <w:rPr>
          <w:rFonts w:ascii="Times New Roman" w:hAnsi="Times New Roman" w:cs="Times New Roman"/>
          <w:sz w:val="24"/>
          <w:szCs w:val="24"/>
        </w:rPr>
        <w:t>3</w:t>
      </w:r>
      <w:r w:rsidRPr="00511C6E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511C6E">
        <w:rPr>
          <w:rFonts w:ascii="Times New Roman" w:hAnsi="Times New Roman" w:cs="Times New Roman"/>
          <w:sz w:val="24"/>
          <w:szCs w:val="24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511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511C6E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7146" w:rsidRPr="00B8153F" w:rsidRDefault="006E5DB0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6.2.4. Иные профессиональные знания: </w:t>
      </w:r>
    </w:p>
    <w:p w:rsidR="006E5DB0" w:rsidRPr="00B8153F" w:rsidRDefault="006E5DB0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концепции гражданской службы; основные направления и приоритеты государственной политики;</w:t>
      </w:r>
    </w:p>
    <w:p w:rsidR="006E5DB0" w:rsidRPr="00B8153F" w:rsidRDefault="006E5DB0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именно:</w:t>
      </w:r>
    </w:p>
    <w:p w:rsidR="006E5DB0" w:rsidRPr="00B8153F" w:rsidRDefault="00E63F33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* Статьи 83,84,85</w:t>
      </w:r>
      <w:r w:rsidR="001A7298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РФ (далее – НК РФ) </w:t>
      </w:r>
    </w:p>
    <w:p w:rsidR="00E63F33" w:rsidRPr="00B8153F" w:rsidRDefault="00E63F33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* Федеральный закон от 08.08.2001 N 129-ФЗ "О государственной регистрации юридических лиц и индивидуальных предпринимателей"</w:t>
      </w:r>
    </w:p>
    <w:p w:rsidR="00E63F33" w:rsidRPr="00B8153F" w:rsidRDefault="00E63F33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*Приказ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</w:p>
    <w:p w:rsidR="006E5DB0" w:rsidRPr="00B8153F" w:rsidRDefault="001A7298" w:rsidP="006E5DB0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6E5DB0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 Федеральный закон от 02.05.2006 №59-ФЗ «О порядке рассмотрения обращений граждан Российской Федерации»; </w:t>
      </w:r>
    </w:p>
    <w:p w:rsidR="006E5DB0" w:rsidRPr="00B8153F" w:rsidRDefault="006E5DB0" w:rsidP="00D0350E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*«Кодекс этики и служебного поведения государственных гражданских служащих Федеральной налоговой службы», утвержденный приказом Министерства финансов РФ от 01.04.2011 №ММВ-7-4/260@; </w:t>
      </w:r>
      <w:r w:rsidR="00675CD8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8754D5" w:rsidRPr="00B8153F" w:rsidRDefault="009D21C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функциональных знаний: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выезда за границу граждан, допущенных к государственной тайне; ответственность за правонарушения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области защиты государственной тайны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мероприятия мобилизационной подготовки;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</w:t>
      </w:r>
      <w:r w:rsidR="006F498F" w:rsidRPr="00B81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B81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754D5" w:rsidRPr="00B8153F" w:rsidRDefault="009D21C5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базовых умений: </w:t>
      </w:r>
      <w:r w:rsidR="00DB77D7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40BA" w:rsidRPr="00B8153F" w:rsidRDefault="009D21C5" w:rsidP="00D03BF0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0BA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D03BF0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1A7298" w:rsidRPr="00B8153F">
        <w:rPr>
          <w:color w:val="000000" w:themeColor="text1"/>
        </w:rPr>
        <w:t xml:space="preserve"> </w:t>
      </w:r>
      <w:r w:rsidR="001A7298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и учета налогоплательщиков</w:t>
      </w:r>
      <w:r w:rsidR="00D03BF0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, обеспечения</w:t>
      </w:r>
      <w:r w:rsidR="00E640BA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</w:t>
      </w:r>
      <w:r w:rsidR="001A7298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нции и актов Инспекции.</w:t>
      </w:r>
    </w:p>
    <w:p w:rsidR="00824CC0" w:rsidRPr="00B8153F" w:rsidRDefault="00E640BA" w:rsidP="00F56331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6.2.8. Наличие функциональных умений: </w:t>
      </w:r>
    </w:p>
    <w:p w:rsidR="00824CC0" w:rsidRPr="00B8153F" w:rsidRDefault="00824CC0" w:rsidP="00F56331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640BA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аналитических, информационных и других </w:t>
      </w:r>
      <w:r w:rsidR="00D03BF0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материалов; </w:t>
      </w:r>
    </w:p>
    <w:p w:rsidR="00CC3C76" w:rsidRPr="00B8153F" w:rsidRDefault="00824CC0" w:rsidP="00CC3C76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индивидуальное устное информирование налогоплательщиков по телефонам по в</w:t>
      </w:r>
      <w:r w:rsidR="00B8153F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опросам отдела регистрации и учета налогоплательщиков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C3C76" w:rsidRPr="00B8153F" w:rsidRDefault="00824CC0" w:rsidP="00CC3C76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по письменным обращениям налогоплательщиков по вопросам </w:t>
      </w:r>
      <w:r w:rsidR="00B8153F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отдела регистрации и учета налогоплательщиков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направленных по почте и представленных лично;</w:t>
      </w:r>
    </w:p>
    <w:p w:rsidR="00CC3C76" w:rsidRPr="00B8153F" w:rsidRDefault="00824CC0" w:rsidP="00CC3C76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ведение в установленном порядке делопроизводства, хранения и сдачи в архив документов отдела;</w:t>
      </w:r>
    </w:p>
    <w:p w:rsidR="00CC3C76" w:rsidRPr="00B8153F" w:rsidRDefault="00CC3C76" w:rsidP="00CC3C76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-актуализация персональных данных налогоплательщиков в базе данных АИС «Налог-3» </w:t>
      </w:r>
    </w:p>
    <w:p w:rsidR="00427146" w:rsidRPr="00B8153F" w:rsidRDefault="00427146" w:rsidP="00D0350E">
      <w:pPr>
        <w:autoSpaceDE w:val="0"/>
        <w:autoSpaceDN w:val="0"/>
        <w:adjustRightInd w:val="0"/>
        <w:spacing w:after="0" w:line="280" w:lineRule="exact"/>
        <w:ind w:right="28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III. Должностные обязанности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B8153F" w:rsidRDefault="00213D3B" w:rsidP="009D21C5">
      <w:pPr>
        <w:autoSpaceDE w:val="0"/>
        <w:autoSpaceDN w:val="0"/>
        <w:adjustRightInd w:val="0"/>
        <w:spacing w:after="0" w:line="280" w:lineRule="exact"/>
        <w:ind w:left="142" w:right="1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обязанности </w:t>
      </w:r>
      <w:r w:rsidR="007B04BD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01DC2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DB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ограничения, запреты и требования установлены </w:t>
      </w:r>
      <w:hyperlink r:id="rId8" w:history="1">
        <w:r w:rsidR="008754D5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15</w:t>
        </w:r>
      </w:hyperlink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9" w:history="1">
        <w:r w:rsidR="008754D5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8754D5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="008754D5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20.1</w:t>
        </w:r>
      </w:hyperlink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2" w:history="1">
        <w:r w:rsidR="008754D5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20.2</w:t>
        </w:r>
      </w:hyperlink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 w:rsidR="008754D5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20.3</w:t>
        </w:r>
      </w:hyperlink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 (далее - Федеральный закон 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8754D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N 79-ФЗ).</w:t>
      </w:r>
    </w:p>
    <w:p w:rsidR="00DD5A25" w:rsidRPr="00B8153F" w:rsidRDefault="008754D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B22DB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</w:t>
      </w:r>
      <w:r w:rsidR="007B04BD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и учета налогоплательщиков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B04BD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B7369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D03BF0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213D3B" w:rsidRPr="00B8153F" w:rsidRDefault="00D03BF0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C081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B8153F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B8153F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B8153F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B8153F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служебный распорядок Инспекции;</w:t>
      </w:r>
    </w:p>
    <w:p w:rsidR="00213D3B" w:rsidRPr="00B8153F" w:rsidRDefault="00213D3B" w:rsidP="00F316E2">
      <w:pPr>
        <w:spacing w:line="26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B8153F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B8153F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B8153F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B8153F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B8153F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B8153F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B8153F" w:rsidRDefault="004303D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сообщать </w:t>
      </w:r>
      <w:hyperlink r:id="rId14" w:anchor="sub_102#sub_102" w:history="1">
        <w:r w:rsidR="00213D3B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представителю нанимателя</w:t>
        </w:r>
      </w:hyperlink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="00213D3B"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конфликту интересов</w:t>
        </w:r>
      </w:hyperlink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, принимать меры по предотвращению такого конфликта.</w:t>
      </w:r>
    </w:p>
    <w:p w:rsidR="00213D3B" w:rsidRPr="00B8153F" w:rsidRDefault="00A11D78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C081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16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4303DB" w:rsidRPr="00B8153F" w:rsidRDefault="00A11D78" w:rsidP="009D21C5">
      <w:pPr>
        <w:spacing w:line="280" w:lineRule="exact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4C081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081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17</w:t>
      </w:r>
      <w:r w:rsidR="003A34B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213D3B" w:rsidRPr="00B8153F" w:rsidRDefault="004C081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18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B8153F" w:rsidRDefault="004C081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ведомлять в соответствии со </w:t>
      </w:r>
      <w:r w:rsidR="00213D3B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9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 декабря 2008          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B8153F" w:rsidRDefault="004C081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 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213D3B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статьей </w:t>
      </w:r>
      <w:r w:rsidR="00173973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213D3B" w:rsidRPr="00B815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496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закона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2F496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25.12.2008 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№ 273-ФЗ</w:t>
      </w:r>
      <w:r w:rsidR="002F496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173973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коррупции»</w:t>
      </w:r>
      <w:r w:rsidR="00213D3B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13D3B" w:rsidRPr="00B8153F" w:rsidRDefault="00213D3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2F496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2F496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B8153F" w:rsidRDefault="00213D3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вышеуказанными статьями государственный налоговый инспектор   имеет право на: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 защиту сведений о гражданском служащем;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 должностной рост на конкурсной основе;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 членство в профессиональном союзе;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по его заявлению служебной проверки;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CC3C76" w:rsidRPr="00B8153F" w:rsidRDefault="00CC3C76" w:rsidP="00CC3C76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D258E6" w:rsidRDefault="00CD6D6D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D258E6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и учета налогоплательщиков</w:t>
      </w:r>
      <w:r w:rsidR="00CC3C7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исполняет иные обязанности, </w:t>
      </w:r>
      <w:r w:rsidR="00D258E6" w:rsidRPr="00D258E6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15.,02.2019,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E34F56" w:rsidRPr="00B8153F" w:rsidRDefault="00CC3C76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E34F5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2C1330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E34F56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возложены следующие функции. </w:t>
      </w:r>
    </w:p>
    <w:p w:rsidR="0049106A" w:rsidRPr="002B33C1" w:rsidRDefault="0049106A" w:rsidP="004910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3C1">
        <w:rPr>
          <w:rFonts w:ascii="Times New Roman" w:hAnsi="Times New Roman" w:cs="Times New Roman"/>
          <w:color w:val="000000"/>
          <w:sz w:val="24"/>
          <w:szCs w:val="24"/>
        </w:rPr>
        <w:t>Осуществление мероприятий, с целью выполнения показателей Концепции обеспечения достоверности государственных реестров</w:t>
      </w:r>
      <w:r w:rsidRPr="002B33C1">
        <w:rPr>
          <w:rFonts w:ascii="Times New Roman" w:hAnsi="Times New Roman" w:cs="Times New Roman"/>
          <w:sz w:val="24"/>
          <w:szCs w:val="24"/>
        </w:rPr>
        <w:t>;</w:t>
      </w:r>
    </w:p>
    <w:p w:rsidR="0049106A" w:rsidRPr="002B33C1" w:rsidRDefault="0049106A" w:rsidP="004910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3C1">
        <w:rPr>
          <w:rFonts w:ascii="Times New Roman" w:hAnsi="Times New Roman" w:cs="Times New Roman"/>
          <w:color w:val="000000"/>
          <w:sz w:val="24"/>
          <w:szCs w:val="24"/>
        </w:rPr>
        <w:t>Проведение мероприятий, направленных на внесение в ЕГРЮЛ записи о недостоверности сведений</w:t>
      </w:r>
      <w:r w:rsidRPr="002B33C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с юридическими лицами, в отношении которых содержится запись о недостоверности в отношении физических лиц, являющихся «массовыми» руководителями/учредителями, расположенных по адресам массовой регистрации;</w:t>
      </w: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Работа по исключению юридических лиц, обладающих в соответствии с п.1 ст. 21.1 Федерального закона №129-ФЗ признаками недействующего;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Мероприятия проводимые в рамках миграции юридических лиц на территорию подведомственную Инспекции; 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Проведение мероприятий налогового контроля:</w:t>
      </w:r>
    </w:p>
    <w:p w:rsidR="0049106A" w:rsidRPr="002B33C1" w:rsidRDefault="0049106A" w:rsidP="0049106A">
      <w:pPr>
        <w:shd w:val="clear" w:color="auto" w:fill="FFFFFF"/>
        <w:spacing w:before="5" w:after="0" w:line="240" w:lineRule="auto"/>
        <w:ind w:left="360"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-направление требований в рамках ст. 93.1 НК РФ;</w:t>
      </w:r>
    </w:p>
    <w:p w:rsidR="0049106A" w:rsidRPr="002B33C1" w:rsidRDefault="0049106A" w:rsidP="0049106A">
      <w:pPr>
        <w:shd w:val="clear" w:color="auto" w:fill="FFFFFF"/>
        <w:spacing w:before="5" w:after="0" w:line="240" w:lineRule="auto"/>
        <w:ind w:left="360"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-проведение допросов в рамках ст. 90 НК РФ;</w:t>
      </w:r>
    </w:p>
    <w:p w:rsidR="0049106A" w:rsidRPr="002B33C1" w:rsidRDefault="0049106A" w:rsidP="0049106A">
      <w:pPr>
        <w:shd w:val="clear" w:color="auto" w:fill="FFFFFF"/>
        <w:spacing w:before="5" w:after="0" w:line="240" w:lineRule="auto"/>
        <w:ind w:left="360"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-проведение осмотров в рамках ст. 92 НК РФ;</w:t>
      </w:r>
    </w:p>
    <w:p w:rsidR="0049106A" w:rsidRPr="002B33C1" w:rsidRDefault="0049106A" w:rsidP="0049106A">
      <w:pPr>
        <w:shd w:val="clear" w:color="auto" w:fill="FFFFFF"/>
        <w:spacing w:before="5" w:after="0" w:line="240" w:lineRule="auto"/>
        <w:ind w:left="360"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направление запросов в банки в соответствии со ст. 76 НК РФ;</w:t>
      </w:r>
    </w:p>
    <w:p w:rsidR="0049106A" w:rsidRPr="002B33C1" w:rsidRDefault="0049106A" w:rsidP="0049106A">
      <w:pPr>
        <w:shd w:val="clear" w:color="auto" w:fill="FFFFFF"/>
        <w:spacing w:before="5" w:after="0" w:line="240" w:lineRule="auto"/>
        <w:ind w:left="360"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-внесение информации и документов в ресурс «Допросы и осмотры»;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Осуществление взаимодействия с правоохранительными и иными контролирующими органами по предмету деятельности отдела;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Подготовка информационных материалов для руководства Инспекции по вопросам, находящимся в компетенции отдела;    </w:t>
      </w:r>
    </w:p>
    <w:p w:rsidR="0049106A" w:rsidRPr="002B33C1" w:rsidRDefault="0049106A" w:rsidP="0049106A">
      <w:pPr>
        <w:numPr>
          <w:ilvl w:val="0"/>
          <w:numId w:val="1"/>
        </w:num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 Управления, иных налоговых органов, юридических и физических лиц по вопросам, входящим в компетенцию Отдела;</w:t>
      </w:r>
    </w:p>
    <w:p w:rsidR="0049106A" w:rsidRDefault="0049106A" w:rsidP="0049106A">
      <w:pPr>
        <w:numPr>
          <w:ilvl w:val="0"/>
          <w:numId w:val="1"/>
        </w:num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Иные обязанности, связанные с замещением сотрудников отдела регистрации и учета налогоплательщиков.</w:t>
      </w:r>
    </w:p>
    <w:p w:rsidR="00021799" w:rsidRPr="00B8153F" w:rsidRDefault="00021799" w:rsidP="00CD6D6D">
      <w:pPr>
        <w:autoSpaceDE w:val="0"/>
        <w:autoSpaceDN w:val="0"/>
        <w:adjustRightInd w:val="0"/>
        <w:spacing w:after="0" w:line="280" w:lineRule="exact"/>
        <w:ind w:right="28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гражданский служащий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и иные решения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1F42" w:rsidRPr="00B8153F" w:rsidRDefault="00671F42" w:rsidP="00671F4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Pr="00B8153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 исполнении служебных обязанностей государственный налоговый инспектор</w:t>
      </w:r>
      <w:r w:rsidRPr="00B8153F">
        <w:rPr>
          <w:rFonts w:eastAsia="Times New Roman" w:cs="Calibri"/>
          <w:color w:val="000000" w:themeColor="text1"/>
          <w:szCs w:val="20"/>
          <w:lang w:eastAsia="ru-RU"/>
        </w:rPr>
        <w:t xml:space="preserve"> </w:t>
      </w:r>
      <w:r w:rsidRPr="00B8153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671F42" w:rsidRDefault="00671F42" w:rsidP="00671F4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258E6" w:rsidRPr="00D258E6" w:rsidRDefault="00D258E6" w:rsidP="00D258E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8E6">
        <w:rPr>
          <w:rFonts w:ascii="Times New Roman" w:hAnsi="Times New Roman" w:cs="Times New Roman"/>
          <w:color w:val="000000" w:themeColor="text1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58E6" w:rsidRPr="00B8153F" w:rsidRDefault="00D258E6" w:rsidP="00D258E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258E6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относящемся к компетенции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D035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1F42" w:rsidRPr="00B8153F" w:rsidRDefault="00671F42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V. Перечень вопросов, по которым гражданский служащий вправе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правовых актов и (или) проектов управленческих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и иных решений</w:t>
      </w:r>
    </w:p>
    <w:p w:rsidR="00824CC0" w:rsidRPr="00B8153F" w:rsidRDefault="00824CC0" w:rsidP="00824CC0">
      <w:pPr>
        <w:tabs>
          <w:tab w:val="left" w:pos="885"/>
        </w:tabs>
        <w:autoSpaceDE w:val="0"/>
        <w:autoSpaceDN w:val="0"/>
        <w:adjustRightInd w:val="0"/>
        <w:spacing w:after="0" w:line="280" w:lineRule="exact"/>
        <w:ind w:left="142" w:right="284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CC0" w:rsidRPr="00B8153F" w:rsidRDefault="00824CC0" w:rsidP="00824CC0">
      <w:pPr>
        <w:tabs>
          <w:tab w:val="left" w:pos="885"/>
        </w:tabs>
        <w:autoSpaceDE w:val="0"/>
        <w:autoSpaceDN w:val="0"/>
        <w:adjustRightInd w:val="0"/>
        <w:spacing w:after="0" w:line="280" w:lineRule="exact"/>
        <w:ind w:left="142" w:right="284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824CC0" w:rsidRPr="00B8153F" w:rsidRDefault="00824CC0" w:rsidP="00824CC0">
      <w:pPr>
        <w:tabs>
          <w:tab w:val="left" w:pos="885"/>
        </w:tabs>
        <w:autoSpaceDE w:val="0"/>
        <w:autoSpaceDN w:val="0"/>
        <w:adjustRightInd w:val="0"/>
        <w:spacing w:after="0" w:line="280" w:lineRule="exact"/>
        <w:ind w:left="142" w:right="284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выполнения поручений ФНС России, Управления, реализации иных полномочий, установленных законодательством Российской Федерации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4AF9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D21C5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D6D6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D6BBE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04AF9" w:rsidRPr="00B8153F" w:rsidRDefault="00904AF9" w:rsidP="009D21C5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 </w:t>
      </w:r>
      <w:r w:rsidR="00D258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принимать участие в подготовке проектов по направлениям </w:t>
      </w:r>
      <w:r w:rsidR="00530929">
        <w:rPr>
          <w:rFonts w:ascii="Times New Roman" w:hAnsi="Times New Roman" w:cs="Times New Roman"/>
          <w:color w:val="000000" w:themeColor="text1"/>
          <w:sz w:val="24"/>
          <w:szCs w:val="24"/>
        </w:rPr>
        <w:t>корректировки данных в рамках Распоряжения</w:t>
      </w:r>
      <w:r w:rsidR="00530929" w:rsidRPr="005309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25.02.2020 № 45@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754D5" w:rsidRDefault="00904AF9" w:rsidP="00530929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- </w:t>
      </w:r>
      <w:r w:rsidR="00530929" w:rsidRPr="00530929">
        <w:rPr>
          <w:rFonts w:ascii="Times New Roman" w:hAnsi="Times New Roman" w:cs="Times New Roman"/>
          <w:color w:val="000000" w:themeColor="text1"/>
          <w:sz w:val="24"/>
          <w:szCs w:val="24"/>
        </w:rPr>
        <w:t>-иных актов по поручению руководства Инспекции.</w:t>
      </w:r>
    </w:p>
    <w:p w:rsidR="00530929" w:rsidRPr="00B8153F" w:rsidRDefault="00530929" w:rsidP="00530929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управленческих и иных решений, порядок согласования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и принятия данных решений</w:t>
      </w:r>
    </w:p>
    <w:p w:rsidR="008754D5" w:rsidRPr="00B8153F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B8153F" w:rsidRDefault="008754D5" w:rsidP="00021799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D14FE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43B1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9D14FE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определяются в соответствии с Типовым </w:t>
      </w:r>
      <w:hyperlink r:id="rId16" w:history="1">
        <w:r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7" w:history="1">
        <w:r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8" w:history="1">
        <w:r w:rsidRPr="00B8153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ыми актами Российской Федерации</w:t>
      </w:r>
      <w:r w:rsidRPr="00B815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46575F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14FE">
        <w:rPr>
          <w:rFonts w:ascii="Times New Roman" w:hAnsi="Times New Roman" w:cs="Times New Roman"/>
          <w:sz w:val="24"/>
          <w:szCs w:val="24"/>
        </w:rPr>
        <w:t>5</w:t>
      </w:r>
      <w:r w:rsidRPr="00511C6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D6BB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1C6E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511C6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0" w:history="1">
        <w:r w:rsidRPr="00511C6E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511C6E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14FE">
        <w:rPr>
          <w:rFonts w:ascii="Times New Roman" w:hAnsi="Times New Roman" w:cs="Times New Roman"/>
          <w:sz w:val="24"/>
          <w:szCs w:val="24"/>
        </w:rPr>
        <w:t>6</w:t>
      </w:r>
      <w:r w:rsidRPr="00511C6E">
        <w:rPr>
          <w:rFonts w:ascii="Times New Roman" w:hAnsi="Times New Roman" w:cs="Times New Roman"/>
          <w:sz w:val="24"/>
          <w:szCs w:val="24"/>
        </w:rPr>
        <w:t xml:space="preserve">. </w:t>
      </w:r>
      <w:r w:rsidR="009D14FE" w:rsidRPr="009D14F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регистра</w:t>
      </w:r>
      <w:r w:rsidR="009D14FE">
        <w:rPr>
          <w:rFonts w:ascii="Times New Roman" w:hAnsi="Times New Roman" w:cs="Times New Roman"/>
          <w:sz w:val="24"/>
          <w:szCs w:val="24"/>
        </w:rPr>
        <w:t xml:space="preserve">ции и учета налогоплательщиков </w:t>
      </w:r>
      <w:r w:rsidR="009D14FE" w:rsidRPr="009D14FE">
        <w:rPr>
          <w:rFonts w:ascii="Times New Roman" w:hAnsi="Times New Roman" w:cs="Times New Roman"/>
          <w:sz w:val="24"/>
          <w:szCs w:val="24"/>
        </w:rPr>
        <w:t>выполняет информационное, техническое обеспечение (принимает участие в обеспечении) государственных услуг, осуществляемых Инспекцией в пределах своих должностных обязанностей.</w:t>
      </w:r>
    </w:p>
    <w:p w:rsidR="009D14FE" w:rsidRDefault="009D14FE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511C6E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511C6E" w:rsidRDefault="008754D5" w:rsidP="00A0143C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lastRenderedPageBreak/>
        <w:t>гражданского служащего</w:t>
      </w:r>
    </w:p>
    <w:p w:rsidR="008754D5" w:rsidRPr="00511C6E" w:rsidRDefault="008754D5" w:rsidP="00F316E2">
      <w:pPr>
        <w:autoSpaceDE w:val="0"/>
        <w:autoSpaceDN w:val="0"/>
        <w:adjustRightInd w:val="0"/>
        <w:spacing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1</w:t>
      </w:r>
      <w:r w:rsidR="009D14FE">
        <w:rPr>
          <w:rFonts w:ascii="Times New Roman" w:hAnsi="Times New Roman" w:cs="Times New Roman"/>
          <w:sz w:val="24"/>
          <w:szCs w:val="24"/>
        </w:rPr>
        <w:t>7</w:t>
      </w:r>
      <w:r w:rsidRPr="00511C6E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9F618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F6180" w:rsidRPr="00511C6E">
        <w:rPr>
          <w:rFonts w:ascii="Times New Roman" w:hAnsi="Times New Roman" w:cs="Times New Roman"/>
          <w:sz w:val="24"/>
          <w:szCs w:val="24"/>
        </w:rPr>
        <w:t xml:space="preserve"> </w:t>
      </w:r>
      <w:r w:rsidRPr="00511C6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511C6E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/>
        <w:jc w:val="both"/>
        <w:rPr>
          <w:rFonts w:ascii="Times New Roman" w:hAnsi="Times New Roman" w:cs="Times New Roman"/>
          <w:sz w:val="24"/>
          <w:szCs w:val="24"/>
        </w:rPr>
      </w:pPr>
      <w:r w:rsidRPr="00511C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EE0807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E051FD" w:rsidRPr="008754D5" w:rsidRDefault="00E051FD" w:rsidP="008754D5">
      <w:pPr>
        <w:ind w:right="284"/>
        <w:rPr>
          <w:rFonts w:ascii="Times New Roman" w:hAnsi="Times New Roman" w:cs="Times New Roman"/>
        </w:rPr>
      </w:pPr>
    </w:p>
    <w:sectPr w:rsidR="00E051FD" w:rsidRPr="008754D5" w:rsidSect="0046575F">
      <w:pgSz w:w="11906" w:h="16838"/>
      <w:pgMar w:top="1440" w:right="1080" w:bottom="1440" w:left="108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3AC" w:rsidRDefault="00A703AC" w:rsidP="003C4435">
      <w:pPr>
        <w:spacing w:after="0" w:line="240" w:lineRule="auto"/>
      </w:pPr>
      <w:r>
        <w:separator/>
      </w:r>
    </w:p>
  </w:endnote>
  <w:endnote w:type="continuationSeparator" w:id="0">
    <w:p w:rsidR="00A703AC" w:rsidRDefault="00A703AC" w:rsidP="003C4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3AC" w:rsidRDefault="00A703AC" w:rsidP="003C4435">
      <w:pPr>
        <w:spacing w:after="0" w:line="240" w:lineRule="auto"/>
      </w:pPr>
      <w:r>
        <w:separator/>
      </w:r>
    </w:p>
  </w:footnote>
  <w:footnote w:type="continuationSeparator" w:id="0">
    <w:p w:rsidR="00A703AC" w:rsidRDefault="00A703AC" w:rsidP="003C4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5E3B"/>
    <w:multiLevelType w:val="hybridMultilevel"/>
    <w:tmpl w:val="D84206F2"/>
    <w:lvl w:ilvl="0" w:tplc="146CE49C">
      <w:start w:val="1"/>
      <w:numFmt w:val="decimal"/>
      <w:lvlText w:val="%1)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" w15:restartNumberingAfterBreak="0">
    <w:nsid w:val="437100B1"/>
    <w:multiLevelType w:val="hybridMultilevel"/>
    <w:tmpl w:val="4F1E98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491E5983"/>
    <w:multiLevelType w:val="hybridMultilevel"/>
    <w:tmpl w:val="81B6A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1799"/>
    <w:rsid w:val="00043B10"/>
    <w:rsid w:val="00061D88"/>
    <w:rsid w:val="000728FF"/>
    <w:rsid w:val="000A4621"/>
    <w:rsid w:val="000B7369"/>
    <w:rsid w:val="000D0A1E"/>
    <w:rsid w:val="000E0FF7"/>
    <w:rsid w:val="000E7DE7"/>
    <w:rsid w:val="00173973"/>
    <w:rsid w:val="00184BCF"/>
    <w:rsid w:val="001A7298"/>
    <w:rsid w:val="001B10DE"/>
    <w:rsid w:val="001B135F"/>
    <w:rsid w:val="001B27AE"/>
    <w:rsid w:val="001C0617"/>
    <w:rsid w:val="001F3776"/>
    <w:rsid w:val="00213D3B"/>
    <w:rsid w:val="00250C69"/>
    <w:rsid w:val="00257E24"/>
    <w:rsid w:val="002643F4"/>
    <w:rsid w:val="00277980"/>
    <w:rsid w:val="002A32F3"/>
    <w:rsid w:val="002A37F3"/>
    <w:rsid w:val="002C1330"/>
    <w:rsid w:val="002C3120"/>
    <w:rsid w:val="002D04B5"/>
    <w:rsid w:val="002F4966"/>
    <w:rsid w:val="00393CCD"/>
    <w:rsid w:val="003A34B5"/>
    <w:rsid w:val="003C4435"/>
    <w:rsid w:val="003D5716"/>
    <w:rsid w:val="003F3EF7"/>
    <w:rsid w:val="003F796B"/>
    <w:rsid w:val="00421E55"/>
    <w:rsid w:val="00427146"/>
    <w:rsid w:val="004303D2"/>
    <w:rsid w:val="004303DB"/>
    <w:rsid w:val="00430867"/>
    <w:rsid w:val="00465617"/>
    <w:rsid w:val="0046575F"/>
    <w:rsid w:val="00474F24"/>
    <w:rsid w:val="0049106A"/>
    <w:rsid w:val="004C0815"/>
    <w:rsid w:val="004C61A9"/>
    <w:rsid w:val="004E4031"/>
    <w:rsid w:val="00511C6E"/>
    <w:rsid w:val="00514468"/>
    <w:rsid w:val="005166B2"/>
    <w:rsid w:val="00523A46"/>
    <w:rsid w:val="00530929"/>
    <w:rsid w:val="005311B5"/>
    <w:rsid w:val="00566403"/>
    <w:rsid w:val="005E5FB8"/>
    <w:rsid w:val="005E63A2"/>
    <w:rsid w:val="005F46AB"/>
    <w:rsid w:val="006240D2"/>
    <w:rsid w:val="006443D5"/>
    <w:rsid w:val="006571F7"/>
    <w:rsid w:val="00671F42"/>
    <w:rsid w:val="00675CD8"/>
    <w:rsid w:val="006849E7"/>
    <w:rsid w:val="00684F32"/>
    <w:rsid w:val="00686045"/>
    <w:rsid w:val="006D3119"/>
    <w:rsid w:val="006E5DB0"/>
    <w:rsid w:val="006E6D1F"/>
    <w:rsid w:val="006F3657"/>
    <w:rsid w:val="006F3701"/>
    <w:rsid w:val="006F498F"/>
    <w:rsid w:val="0070521D"/>
    <w:rsid w:val="00711912"/>
    <w:rsid w:val="007333DA"/>
    <w:rsid w:val="00744D10"/>
    <w:rsid w:val="007B04BD"/>
    <w:rsid w:val="007E799E"/>
    <w:rsid w:val="007F5FA5"/>
    <w:rsid w:val="00801DC2"/>
    <w:rsid w:val="00824CC0"/>
    <w:rsid w:val="00842671"/>
    <w:rsid w:val="00851ED4"/>
    <w:rsid w:val="00855EAE"/>
    <w:rsid w:val="008754D5"/>
    <w:rsid w:val="008902C8"/>
    <w:rsid w:val="008B2C72"/>
    <w:rsid w:val="008E5100"/>
    <w:rsid w:val="0090041B"/>
    <w:rsid w:val="009042D7"/>
    <w:rsid w:val="00904AF9"/>
    <w:rsid w:val="009106CD"/>
    <w:rsid w:val="009151A8"/>
    <w:rsid w:val="00921AC1"/>
    <w:rsid w:val="00971227"/>
    <w:rsid w:val="00975DE4"/>
    <w:rsid w:val="0098150E"/>
    <w:rsid w:val="009914A1"/>
    <w:rsid w:val="009B52C4"/>
    <w:rsid w:val="009C3D5B"/>
    <w:rsid w:val="009D14FE"/>
    <w:rsid w:val="009D21C5"/>
    <w:rsid w:val="009D3C73"/>
    <w:rsid w:val="009F1310"/>
    <w:rsid w:val="009F6180"/>
    <w:rsid w:val="00A006AB"/>
    <w:rsid w:val="00A0143C"/>
    <w:rsid w:val="00A04E9F"/>
    <w:rsid w:val="00A11D78"/>
    <w:rsid w:val="00A13D53"/>
    <w:rsid w:val="00A14DDC"/>
    <w:rsid w:val="00A217AB"/>
    <w:rsid w:val="00A22040"/>
    <w:rsid w:val="00A327A1"/>
    <w:rsid w:val="00A703AC"/>
    <w:rsid w:val="00A802D6"/>
    <w:rsid w:val="00AA40D1"/>
    <w:rsid w:val="00AA6D1B"/>
    <w:rsid w:val="00AB2EF0"/>
    <w:rsid w:val="00AB4C18"/>
    <w:rsid w:val="00AD1075"/>
    <w:rsid w:val="00AF33B0"/>
    <w:rsid w:val="00AF5077"/>
    <w:rsid w:val="00B16B13"/>
    <w:rsid w:val="00B22DB5"/>
    <w:rsid w:val="00B8153F"/>
    <w:rsid w:val="00B97B10"/>
    <w:rsid w:val="00BB53E1"/>
    <w:rsid w:val="00BC6FFB"/>
    <w:rsid w:val="00BD7B48"/>
    <w:rsid w:val="00C30A63"/>
    <w:rsid w:val="00C40319"/>
    <w:rsid w:val="00C40D65"/>
    <w:rsid w:val="00C45D8C"/>
    <w:rsid w:val="00C57931"/>
    <w:rsid w:val="00C640AF"/>
    <w:rsid w:val="00C812D3"/>
    <w:rsid w:val="00CA23AA"/>
    <w:rsid w:val="00CA4D48"/>
    <w:rsid w:val="00CA66EB"/>
    <w:rsid w:val="00CC068C"/>
    <w:rsid w:val="00CC3C76"/>
    <w:rsid w:val="00CD6BBE"/>
    <w:rsid w:val="00CD6D6D"/>
    <w:rsid w:val="00CE1143"/>
    <w:rsid w:val="00D0350E"/>
    <w:rsid w:val="00D03BF0"/>
    <w:rsid w:val="00D23115"/>
    <w:rsid w:val="00D258E6"/>
    <w:rsid w:val="00D276C0"/>
    <w:rsid w:val="00D31040"/>
    <w:rsid w:val="00D32754"/>
    <w:rsid w:val="00D54E5F"/>
    <w:rsid w:val="00D7650B"/>
    <w:rsid w:val="00D846B8"/>
    <w:rsid w:val="00D940C9"/>
    <w:rsid w:val="00DA3BC5"/>
    <w:rsid w:val="00DA72C5"/>
    <w:rsid w:val="00DB77D7"/>
    <w:rsid w:val="00DD2517"/>
    <w:rsid w:val="00DD5434"/>
    <w:rsid w:val="00DD5A25"/>
    <w:rsid w:val="00DE439C"/>
    <w:rsid w:val="00E051FD"/>
    <w:rsid w:val="00E34F56"/>
    <w:rsid w:val="00E63F33"/>
    <w:rsid w:val="00E640BA"/>
    <w:rsid w:val="00EA26C2"/>
    <w:rsid w:val="00EC1F66"/>
    <w:rsid w:val="00EE0807"/>
    <w:rsid w:val="00F316E2"/>
    <w:rsid w:val="00F345E3"/>
    <w:rsid w:val="00F3658F"/>
    <w:rsid w:val="00F56331"/>
    <w:rsid w:val="00F63B3C"/>
    <w:rsid w:val="00F741E0"/>
    <w:rsid w:val="00F747CA"/>
    <w:rsid w:val="00F80CB2"/>
    <w:rsid w:val="00F861FA"/>
    <w:rsid w:val="00F939A5"/>
    <w:rsid w:val="00FC2823"/>
    <w:rsid w:val="00FD6A72"/>
    <w:rsid w:val="00FE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4F24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F741E0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741E0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F741E0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741E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31">
    <w:name w:val="Body Text 3"/>
    <w:basedOn w:val="a"/>
    <w:link w:val="32"/>
    <w:rsid w:val="002C133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C13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C133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C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4435"/>
  </w:style>
  <w:style w:type="paragraph" w:styleId="aa">
    <w:name w:val="footer"/>
    <w:basedOn w:val="a"/>
    <w:link w:val="ab"/>
    <w:uiPriority w:val="99"/>
    <w:unhideWhenUsed/>
    <w:rsid w:val="003C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4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23" TargetMode="External"/><Relationship Id="rId13" Type="http://schemas.openxmlformats.org/officeDocument/2006/relationships/hyperlink" Target="https://login.consultant.ru/link/?req=doc&amp;base=LAW&amp;n=483113&amp;dst=478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s://login.consultant.ru/link/?req=doc&amp;base=LAW&amp;n=483113&amp;dst=242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98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https://login.consultant.ru/link/?req=doc&amp;base=LAW&amp;n=483113&amp;dst=100820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100179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2025-08-15T08:38:00Z</cp:lastPrinted>
  <dcterms:created xsi:type="dcterms:W3CDTF">2025-08-15T08:42:00Z</dcterms:created>
  <dcterms:modified xsi:type="dcterms:W3CDTF">2025-08-19T08:03:00Z</dcterms:modified>
</cp:coreProperties>
</file>